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7D" w:rsidRPr="00C3647D" w:rsidRDefault="00C3647D" w:rsidP="00C3647D">
      <w:pPr>
        <w:jc w:val="center"/>
        <w:rPr>
          <w:sz w:val="28"/>
          <w:szCs w:val="28"/>
        </w:rPr>
      </w:pPr>
    </w:p>
    <w:p w:rsidR="00C3647D" w:rsidRPr="00C3647D" w:rsidRDefault="00C3647D" w:rsidP="00C3647D">
      <w:pPr>
        <w:jc w:val="center"/>
        <w:rPr>
          <w:b/>
          <w:sz w:val="28"/>
          <w:szCs w:val="28"/>
        </w:rPr>
      </w:pPr>
      <w:r w:rsidRPr="00C3647D">
        <w:rPr>
          <w:b/>
          <w:sz w:val="28"/>
          <w:szCs w:val="28"/>
        </w:rPr>
        <w:t>РЕЖИМ БЕЗОПАСНОСТИ</w:t>
      </w:r>
    </w:p>
    <w:p w:rsidR="00C3647D" w:rsidRPr="00C3647D" w:rsidRDefault="00C3647D" w:rsidP="00C3647D">
      <w:pPr>
        <w:jc w:val="center"/>
        <w:rPr>
          <w:b/>
          <w:sz w:val="28"/>
          <w:szCs w:val="28"/>
        </w:rPr>
      </w:pPr>
    </w:p>
    <w:p w:rsidR="00C3647D" w:rsidRPr="00C3647D" w:rsidRDefault="00C3647D" w:rsidP="00C3647D">
      <w:pPr>
        <w:rPr>
          <w:sz w:val="28"/>
          <w:szCs w:val="28"/>
        </w:rPr>
      </w:pPr>
      <w:bookmarkStart w:id="0" w:name="_GoBack"/>
      <w:bookmarkEnd w:id="0"/>
    </w:p>
    <w:p w:rsidR="00C3647D" w:rsidRPr="00C3647D" w:rsidRDefault="00C3647D" w:rsidP="00C3647D">
      <w:pPr>
        <w:rPr>
          <w:sz w:val="28"/>
          <w:szCs w:val="28"/>
        </w:rPr>
      </w:pPr>
      <w:r w:rsidRPr="00C3647D">
        <w:rPr>
          <w:sz w:val="28"/>
          <w:szCs w:val="28"/>
        </w:rPr>
        <w:t>1. Курить в помещении строго запрещается.</w:t>
      </w:r>
    </w:p>
    <w:p w:rsidR="00C3647D" w:rsidRPr="00C3647D" w:rsidRDefault="00C3647D" w:rsidP="00C3647D">
      <w:pPr>
        <w:rPr>
          <w:sz w:val="28"/>
          <w:szCs w:val="28"/>
        </w:rPr>
      </w:pPr>
      <w:r w:rsidRPr="00C3647D">
        <w:rPr>
          <w:sz w:val="28"/>
          <w:szCs w:val="28"/>
        </w:rPr>
        <w:t>2. По окончании рабочего дня проверить отключение света, других бытовых электроприборов, обесточить электрооборудование путем отключения аппаратов защиты на электрощите (то же при обнаружении признаков пожара).</w:t>
      </w:r>
    </w:p>
    <w:p w:rsidR="00C3647D" w:rsidRPr="00C3647D" w:rsidRDefault="00C3647D" w:rsidP="00C3647D">
      <w:pPr>
        <w:rPr>
          <w:sz w:val="28"/>
          <w:szCs w:val="28"/>
        </w:rPr>
      </w:pPr>
      <w:r w:rsidRPr="00C3647D">
        <w:rPr>
          <w:sz w:val="28"/>
          <w:szCs w:val="28"/>
        </w:rPr>
        <w:t>3. Запрещено пользоваться в помещении электроприборами не заводского изготовления, без устройств тепловой защиты, без подставок из негорючих материалов.</w:t>
      </w:r>
    </w:p>
    <w:p w:rsidR="00C3647D" w:rsidRPr="00C3647D" w:rsidRDefault="00C3647D" w:rsidP="00C3647D">
      <w:pPr>
        <w:rPr>
          <w:sz w:val="28"/>
          <w:szCs w:val="28"/>
        </w:rPr>
      </w:pPr>
      <w:r w:rsidRPr="00C3647D">
        <w:rPr>
          <w:sz w:val="28"/>
          <w:szCs w:val="28"/>
        </w:rPr>
        <w:t>4. Проведение огневых работ осуществляется только под присмотром в специально отведенном для этого месте.</w:t>
      </w:r>
    </w:p>
    <w:p w:rsidR="00C3647D" w:rsidRPr="00C3647D" w:rsidRDefault="00C3647D" w:rsidP="00C3647D">
      <w:pPr>
        <w:rPr>
          <w:sz w:val="28"/>
          <w:szCs w:val="28"/>
        </w:rPr>
      </w:pPr>
      <w:r w:rsidRPr="00C3647D">
        <w:rPr>
          <w:sz w:val="28"/>
          <w:szCs w:val="28"/>
        </w:rPr>
        <w:t>5. Тщательно проверять закрытие дверей по окончании рабочего дня.</w:t>
      </w:r>
    </w:p>
    <w:p w:rsidR="00C3647D" w:rsidRPr="00C3647D" w:rsidRDefault="00C3647D" w:rsidP="00C3647D">
      <w:pPr>
        <w:rPr>
          <w:sz w:val="28"/>
          <w:szCs w:val="28"/>
        </w:rPr>
      </w:pPr>
      <w:r w:rsidRPr="00C3647D">
        <w:rPr>
          <w:sz w:val="28"/>
          <w:szCs w:val="28"/>
        </w:rPr>
        <w:t xml:space="preserve">6. Противопожарный инструктаж и инструктаж по технике безопасности проводить лицом ответственным за проведение инструктажей под роспись в журнале. Срок проведения - </w:t>
      </w:r>
      <w:r w:rsidRPr="00C3647D">
        <w:rPr>
          <w:sz w:val="28"/>
          <w:szCs w:val="28"/>
          <w:lang w:val="en-US"/>
        </w:rPr>
        <w:t>I</w:t>
      </w:r>
      <w:r w:rsidRPr="00C3647D">
        <w:rPr>
          <w:sz w:val="28"/>
          <w:szCs w:val="28"/>
        </w:rPr>
        <w:t xml:space="preserve"> раз в полугодие.</w:t>
      </w:r>
    </w:p>
    <w:p w:rsidR="00C3647D" w:rsidRPr="00C3647D" w:rsidRDefault="00C3647D" w:rsidP="00C3647D">
      <w:pPr>
        <w:rPr>
          <w:sz w:val="28"/>
          <w:szCs w:val="28"/>
        </w:rPr>
      </w:pPr>
    </w:p>
    <w:p w:rsidR="00C3647D" w:rsidRPr="00C3647D" w:rsidRDefault="00C3647D" w:rsidP="00C3647D">
      <w:pPr>
        <w:jc w:val="center"/>
        <w:rPr>
          <w:sz w:val="28"/>
          <w:szCs w:val="28"/>
        </w:rPr>
      </w:pPr>
    </w:p>
    <w:p w:rsidR="00C3647D" w:rsidRPr="00C3647D" w:rsidRDefault="00C3647D" w:rsidP="00C3647D">
      <w:pPr>
        <w:jc w:val="center"/>
        <w:rPr>
          <w:sz w:val="28"/>
          <w:szCs w:val="28"/>
        </w:rPr>
      </w:pPr>
      <w:r w:rsidRPr="00C3647D">
        <w:rPr>
          <w:sz w:val="28"/>
          <w:szCs w:val="28"/>
        </w:rPr>
        <w:t>ГРАФИК ОТКЛЮЧЕНИЯ ЭЛЕКТРОПРИБОРОВ И ЗАКРЫТИЯ ДВЕРЕЙ</w:t>
      </w:r>
    </w:p>
    <w:p w:rsidR="00C3647D" w:rsidRPr="00C3647D" w:rsidRDefault="00C3647D" w:rsidP="00C3647D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4218"/>
      </w:tblGrid>
      <w:tr w:rsidR="00C3647D" w:rsidRPr="00C3647D" w:rsidTr="004C7A43">
        <w:tc>
          <w:tcPr>
            <w:tcW w:w="2660" w:type="dxa"/>
          </w:tcPr>
          <w:p w:rsidR="00C3647D" w:rsidRPr="00C3647D" w:rsidRDefault="00C3647D" w:rsidP="004C7A43">
            <w:pPr>
              <w:jc w:val="center"/>
              <w:rPr>
                <w:sz w:val="28"/>
                <w:szCs w:val="28"/>
              </w:rPr>
            </w:pPr>
            <w:r w:rsidRPr="00C3647D">
              <w:rPr>
                <w:sz w:val="28"/>
                <w:szCs w:val="28"/>
              </w:rPr>
              <w:t>Дни недели</w:t>
            </w:r>
          </w:p>
          <w:p w:rsidR="00C3647D" w:rsidRPr="00C3647D" w:rsidRDefault="00C3647D" w:rsidP="004C7A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647D" w:rsidRPr="00C3647D" w:rsidRDefault="00C3647D" w:rsidP="004C7A43">
            <w:pPr>
              <w:jc w:val="center"/>
              <w:rPr>
                <w:sz w:val="28"/>
                <w:szCs w:val="28"/>
              </w:rPr>
            </w:pPr>
            <w:r w:rsidRPr="00C3647D">
              <w:rPr>
                <w:sz w:val="28"/>
                <w:szCs w:val="28"/>
              </w:rPr>
              <w:t>Время</w:t>
            </w:r>
          </w:p>
        </w:tc>
        <w:tc>
          <w:tcPr>
            <w:tcW w:w="4218" w:type="dxa"/>
          </w:tcPr>
          <w:p w:rsidR="00C3647D" w:rsidRPr="00C3647D" w:rsidRDefault="00C3647D" w:rsidP="004C7A43">
            <w:pPr>
              <w:jc w:val="center"/>
              <w:rPr>
                <w:sz w:val="28"/>
                <w:szCs w:val="28"/>
              </w:rPr>
            </w:pPr>
            <w:r w:rsidRPr="00C3647D">
              <w:rPr>
                <w:sz w:val="28"/>
                <w:szCs w:val="28"/>
              </w:rPr>
              <w:t>Ответственный</w:t>
            </w:r>
          </w:p>
        </w:tc>
      </w:tr>
      <w:tr w:rsidR="00C3647D" w:rsidRPr="00C3647D" w:rsidTr="004C7A43">
        <w:tc>
          <w:tcPr>
            <w:tcW w:w="2660" w:type="dxa"/>
          </w:tcPr>
          <w:p w:rsidR="00C3647D" w:rsidRPr="00C3647D" w:rsidRDefault="00C3647D" w:rsidP="004C7A43">
            <w:pPr>
              <w:jc w:val="center"/>
              <w:rPr>
                <w:sz w:val="28"/>
                <w:szCs w:val="28"/>
              </w:rPr>
            </w:pPr>
            <w:r w:rsidRPr="00C3647D">
              <w:rPr>
                <w:sz w:val="28"/>
                <w:szCs w:val="28"/>
              </w:rPr>
              <w:t>ПН</w:t>
            </w:r>
          </w:p>
          <w:p w:rsidR="00C3647D" w:rsidRPr="00C3647D" w:rsidRDefault="00C3647D" w:rsidP="004C7A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647D" w:rsidRPr="00C3647D" w:rsidRDefault="00C3647D" w:rsidP="004C7A43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C3647D" w:rsidRPr="00C3647D" w:rsidRDefault="00C3647D" w:rsidP="004C7A43">
            <w:pPr>
              <w:rPr>
                <w:sz w:val="28"/>
                <w:szCs w:val="28"/>
              </w:rPr>
            </w:pPr>
          </w:p>
        </w:tc>
      </w:tr>
      <w:tr w:rsidR="00C3647D" w:rsidRPr="00C3647D" w:rsidTr="004C7A43">
        <w:tc>
          <w:tcPr>
            <w:tcW w:w="2660" w:type="dxa"/>
          </w:tcPr>
          <w:p w:rsidR="00C3647D" w:rsidRPr="00C3647D" w:rsidRDefault="00C3647D" w:rsidP="004C7A43">
            <w:pPr>
              <w:jc w:val="center"/>
              <w:rPr>
                <w:sz w:val="28"/>
                <w:szCs w:val="28"/>
              </w:rPr>
            </w:pPr>
            <w:r w:rsidRPr="00C3647D">
              <w:rPr>
                <w:sz w:val="28"/>
                <w:szCs w:val="28"/>
              </w:rPr>
              <w:t>ВТ</w:t>
            </w:r>
          </w:p>
          <w:p w:rsidR="00C3647D" w:rsidRPr="00C3647D" w:rsidRDefault="00C3647D" w:rsidP="004C7A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647D" w:rsidRPr="00C3647D" w:rsidRDefault="00C3647D" w:rsidP="004C7A43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C3647D" w:rsidRPr="00C3647D" w:rsidRDefault="00C3647D" w:rsidP="004C7A43">
            <w:pPr>
              <w:rPr>
                <w:sz w:val="28"/>
                <w:szCs w:val="28"/>
              </w:rPr>
            </w:pPr>
          </w:p>
        </w:tc>
      </w:tr>
      <w:tr w:rsidR="00C3647D" w:rsidRPr="00C3647D" w:rsidTr="004C7A43">
        <w:tc>
          <w:tcPr>
            <w:tcW w:w="2660" w:type="dxa"/>
          </w:tcPr>
          <w:p w:rsidR="00C3647D" w:rsidRPr="00C3647D" w:rsidRDefault="00C3647D" w:rsidP="004C7A43">
            <w:pPr>
              <w:jc w:val="center"/>
              <w:rPr>
                <w:sz w:val="28"/>
                <w:szCs w:val="28"/>
              </w:rPr>
            </w:pPr>
            <w:r w:rsidRPr="00C3647D">
              <w:rPr>
                <w:sz w:val="28"/>
                <w:szCs w:val="28"/>
              </w:rPr>
              <w:t>СР</w:t>
            </w:r>
          </w:p>
          <w:p w:rsidR="00C3647D" w:rsidRPr="00C3647D" w:rsidRDefault="00C3647D" w:rsidP="004C7A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647D" w:rsidRPr="00C3647D" w:rsidRDefault="00C3647D" w:rsidP="004C7A43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C3647D" w:rsidRPr="00C3647D" w:rsidRDefault="00C3647D" w:rsidP="004C7A43">
            <w:pPr>
              <w:rPr>
                <w:sz w:val="28"/>
                <w:szCs w:val="28"/>
              </w:rPr>
            </w:pPr>
          </w:p>
        </w:tc>
      </w:tr>
      <w:tr w:rsidR="00C3647D" w:rsidRPr="00C3647D" w:rsidTr="004C7A43">
        <w:tc>
          <w:tcPr>
            <w:tcW w:w="2660" w:type="dxa"/>
          </w:tcPr>
          <w:p w:rsidR="00C3647D" w:rsidRPr="00C3647D" w:rsidRDefault="00C3647D" w:rsidP="004C7A43">
            <w:pPr>
              <w:jc w:val="center"/>
              <w:rPr>
                <w:sz w:val="28"/>
                <w:szCs w:val="28"/>
              </w:rPr>
            </w:pPr>
            <w:r w:rsidRPr="00C3647D">
              <w:rPr>
                <w:sz w:val="28"/>
                <w:szCs w:val="28"/>
              </w:rPr>
              <w:t>ЧТ</w:t>
            </w:r>
          </w:p>
          <w:p w:rsidR="00C3647D" w:rsidRPr="00C3647D" w:rsidRDefault="00C3647D" w:rsidP="004C7A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647D" w:rsidRPr="00C3647D" w:rsidRDefault="00C3647D" w:rsidP="004C7A43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C3647D" w:rsidRPr="00C3647D" w:rsidRDefault="00C3647D" w:rsidP="004C7A43">
            <w:pPr>
              <w:rPr>
                <w:sz w:val="28"/>
                <w:szCs w:val="28"/>
              </w:rPr>
            </w:pPr>
          </w:p>
        </w:tc>
      </w:tr>
      <w:tr w:rsidR="00C3647D" w:rsidRPr="00C3647D" w:rsidTr="004C7A43">
        <w:tc>
          <w:tcPr>
            <w:tcW w:w="2660" w:type="dxa"/>
          </w:tcPr>
          <w:p w:rsidR="00C3647D" w:rsidRPr="00C3647D" w:rsidRDefault="00C3647D" w:rsidP="004C7A43">
            <w:pPr>
              <w:jc w:val="center"/>
              <w:rPr>
                <w:sz w:val="28"/>
                <w:szCs w:val="28"/>
              </w:rPr>
            </w:pPr>
            <w:r w:rsidRPr="00C3647D">
              <w:rPr>
                <w:sz w:val="28"/>
                <w:szCs w:val="28"/>
              </w:rPr>
              <w:t>ПТ</w:t>
            </w:r>
          </w:p>
          <w:p w:rsidR="00C3647D" w:rsidRPr="00C3647D" w:rsidRDefault="00C3647D" w:rsidP="004C7A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647D" w:rsidRPr="00C3647D" w:rsidRDefault="00C3647D" w:rsidP="004C7A43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C3647D" w:rsidRPr="00C3647D" w:rsidRDefault="00C3647D" w:rsidP="004C7A43">
            <w:pPr>
              <w:rPr>
                <w:sz w:val="28"/>
                <w:szCs w:val="28"/>
              </w:rPr>
            </w:pPr>
          </w:p>
        </w:tc>
      </w:tr>
      <w:tr w:rsidR="00C3647D" w:rsidRPr="00C3647D" w:rsidTr="004C7A43">
        <w:tc>
          <w:tcPr>
            <w:tcW w:w="2660" w:type="dxa"/>
          </w:tcPr>
          <w:p w:rsidR="00C3647D" w:rsidRPr="00C3647D" w:rsidRDefault="00C3647D" w:rsidP="004C7A43">
            <w:pPr>
              <w:jc w:val="center"/>
              <w:rPr>
                <w:sz w:val="28"/>
                <w:szCs w:val="28"/>
              </w:rPr>
            </w:pPr>
            <w:r w:rsidRPr="00C3647D">
              <w:rPr>
                <w:sz w:val="28"/>
                <w:szCs w:val="28"/>
              </w:rPr>
              <w:t>СБ</w:t>
            </w:r>
          </w:p>
          <w:p w:rsidR="00C3647D" w:rsidRPr="00C3647D" w:rsidRDefault="00C3647D" w:rsidP="004C7A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647D" w:rsidRPr="00C3647D" w:rsidRDefault="00C3647D" w:rsidP="004C7A43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C3647D" w:rsidRPr="00C3647D" w:rsidRDefault="00C3647D" w:rsidP="004C7A43">
            <w:pPr>
              <w:rPr>
                <w:sz w:val="28"/>
                <w:szCs w:val="28"/>
              </w:rPr>
            </w:pPr>
          </w:p>
        </w:tc>
      </w:tr>
      <w:tr w:rsidR="00C3647D" w:rsidRPr="00C3647D" w:rsidTr="004C7A43">
        <w:tc>
          <w:tcPr>
            <w:tcW w:w="2660" w:type="dxa"/>
          </w:tcPr>
          <w:p w:rsidR="00C3647D" w:rsidRPr="00C3647D" w:rsidRDefault="00C3647D" w:rsidP="004C7A43">
            <w:pPr>
              <w:jc w:val="center"/>
              <w:rPr>
                <w:sz w:val="28"/>
                <w:szCs w:val="28"/>
              </w:rPr>
            </w:pPr>
            <w:r w:rsidRPr="00C3647D">
              <w:rPr>
                <w:sz w:val="28"/>
                <w:szCs w:val="28"/>
              </w:rPr>
              <w:t>ВС</w:t>
            </w:r>
          </w:p>
          <w:p w:rsidR="00C3647D" w:rsidRPr="00C3647D" w:rsidRDefault="00C3647D" w:rsidP="004C7A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647D" w:rsidRPr="00C3647D" w:rsidRDefault="00C3647D" w:rsidP="004C7A43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C3647D" w:rsidRPr="00C3647D" w:rsidRDefault="00C3647D" w:rsidP="004C7A43">
            <w:pPr>
              <w:rPr>
                <w:sz w:val="28"/>
                <w:szCs w:val="28"/>
              </w:rPr>
            </w:pPr>
          </w:p>
        </w:tc>
      </w:tr>
    </w:tbl>
    <w:p w:rsidR="00C3647D" w:rsidRPr="00C3647D" w:rsidRDefault="00C3647D" w:rsidP="00C3647D">
      <w:pPr>
        <w:rPr>
          <w:sz w:val="28"/>
          <w:szCs w:val="28"/>
        </w:rPr>
      </w:pPr>
    </w:p>
    <w:p w:rsidR="00C3647D" w:rsidRPr="00C3647D" w:rsidRDefault="00C3647D" w:rsidP="00C3647D">
      <w:pPr>
        <w:rPr>
          <w:sz w:val="28"/>
          <w:szCs w:val="28"/>
        </w:rPr>
      </w:pPr>
    </w:p>
    <w:p w:rsidR="00C3647D" w:rsidRPr="00C3647D" w:rsidRDefault="00C3647D" w:rsidP="00C3647D">
      <w:pPr>
        <w:rPr>
          <w:sz w:val="28"/>
          <w:szCs w:val="28"/>
        </w:rPr>
      </w:pPr>
    </w:p>
    <w:p w:rsidR="00C3647D" w:rsidRPr="00C3647D" w:rsidRDefault="00C3647D" w:rsidP="00C3647D">
      <w:pPr>
        <w:rPr>
          <w:sz w:val="28"/>
          <w:szCs w:val="28"/>
        </w:rPr>
      </w:pPr>
    </w:p>
    <w:p w:rsidR="006B1B24" w:rsidRPr="00C3647D" w:rsidRDefault="006B1B24">
      <w:pPr>
        <w:rPr>
          <w:sz w:val="28"/>
          <w:szCs w:val="28"/>
        </w:rPr>
      </w:pPr>
    </w:p>
    <w:sectPr w:rsidR="006B1B24" w:rsidRPr="00C3647D" w:rsidSect="006B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C3647D"/>
    <w:rsid w:val="006B1B24"/>
    <w:rsid w:val="007E03D5"/>
    <w:rsid w:val="008B0F7E"/>
    <w:rsid w:val="00A05A99"/>
    <w:rsid w:val="00C3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>Home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Викторовна</cp:lastModifiedBy>
  <cp:revision>3</cp:revision>
  <dcterms:created xsi:type="dcterms:W3CDTF">2012-08-09T10:18:00Z</dcterms:created>
  <dcterms:modified xsi:type="dcterms:W3CDTF">2013-05-04T18:08:00Z</dcterms:modified>
</cp:coreProperties>
</file>